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D6" w:rsidRPr="00124BBF" w:rsidRDefault="00872FD6" w:rsidP="00124BBF">
      <w:pPr>
        <w:spacing w:line="360" w:lineRule="auto"/>
        <w:jc w:val="both"/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Отчет о проделанной работе по введению и реализации ФГОС в МБДОУ «Детский сад №9 «</w:t>
      </w:r>
      <w:proofErr w:type="gramStart"/>
      <w:r w:rsidRPr="00124BBF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Солнышко»  за</w:t>
      </w:r>
      <w:proofErr w:type="gramEnd"/>
      <w:r w:rsidRPr="00124BBF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2016 г.</w:t>
      </w:r>
    </w:p>
    <w:p w:rsidR="00872FD6" w:rsidRPr="00124BBF" w:rsidRDefault="00872FD6" w:rsidP="00124BBF">
      <w:pPr>
        <w:spacing w:before="420" w:after="0" w:line="360" w:lineRule="auto"/>
        <w:ind w:left="3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 01.01.2014г. в систему дошкольного образования вошёл Федеральный государственный образовательный стандарт (ФГОС ДО).</w:t>
      </w:r>
    </w:p>
    <w:p w:rsidR="00872FD6" w:rsidRPr="00124BBF" w:rsidRDefault="00872FD6" w:rsidP="00124BBF">
      <w:pPr>
        <w:spacing w:after="0" w:line="360" w:lineRule="auto"/>
        <w:ind w:left="380"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стандарта </w:t>
      </w:r>
      <w:r w:rsidR="00124BBF" w:rsidRPr="00124BBF">
        <w:rPr>
          <w:rFonts w:ascii="Times New Roman" w:eastAsia="Times New Roman" w:hAnsi="Times New Roman"/>
          <w:sz w:val="28"/>
          <w:szCs w:val="28"/>
          <w:lang w:eastAsia="ru-RU"/>
        </w:rPr>
        <w:t>в ДОУ</w:t>
      </w: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ФГОС ДО проведены мероприятия по следующим направлениям:</w:t>
      </w:r>
    </w:p>
    <w:p w:rsidR="00872FD6" w:rsidRPr="00124BBF" w:rsidRDefault="00124BBF" w:rsidP="00124BBF">
      <w:pPr>
        <w:spacing w:after="0"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1.развитие </w:t>
      </w:r>
      <w:r w:rsidR="00872FD6"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 – пространственной среды в соответствии с </w:t>
      </w:r>
      <w:proofErr w:type="gramStart"/>
      <w:r w:rsidR="00872FD6" w:rsidRPr="00124BBF">
        <w:rPr>
          <w:rFonts w:ascii="Times New Roman" w:eastAsia="Times New Roman" w:hAnsi="Times New Roman"/>
          <w:sz w:val="28"/>
          <w:szCs w:val="28"/>
          <w:lang w:eastAsia="ru-RU"/>
        </w:rPr>
        <w:t>ФГОС  ДОУ</w:t>
      </w:r>
      <w:proofErr w:type="gramEnd"/>
      <w:r w:rsidR="00872FD6" w:rsidRPr="00124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2FD6" w:rsidRPr="00124BBF" w:rsidRDefault="00124BBF" w:rsidP="00124BBF">
      <w:pPr>
        <w:tabs>
          <w:tab w:val="left" w:pos="380"/>
          <w:tab w:val="right" w:pos="935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2. кадровы</w:t>
      </w:r>
      <w:r w:rsidR="00872FD6"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условия;</w:t>
      </w:r>
      <w:r w:rsidR="00872FD6" w:rsidRPr="00124BB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2FD6" w:rsidRPr="00124BBF" w:rsidRDefault="00872FD6" w:rsidP="00124BBF">
      <w:pPr>
        <w:tabs>
          <w:tab w:val="left" w:pos="380"/>
        </w:tabs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124BBF" w:rsidRPr="00124BBF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материально-технические условия</w:t>
      </w: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2FD6" w:rsidRPr="00124BBF" w:rsidRDefault="00872FD6" w:rsidP="00124BBF">
      <w:pPr>
        <w:tabs>
          <w:tab w:val="left" w:pos="380"/>
        </w:tabs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4. методической и информационной поддержке введения </w:t>
      </w:r>
      <w:proofErr w:type="gramStart"/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ФГОС  ДО</w:t>
      </w:r>
      <w:proofErr w:type="gramEnd"/>
    </w:p>
    <w:p w:rsidR="00872FD6" w:rsidRPr="00124BBF" w:rsidRDefault="00872FD6" w:rsidP="00124BBF">
      <w:pPr>
        <w:tabs>
          <w:tab w:val="left" w:pos="380"/>
        </w:tabs>
        <w:spacing w:after="0" w:line="360" w:lineRule="auto"/>
        <w:ind w:lef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D6" w:rsidRPr="00124BBF" w:rsidRDefault="00872FD6" w:rsidP="00124BB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>1.Развитие  предметно</w:t>
      </w:r>
      <w:proofErr w:type="gramEnd"/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пространственной среды в соответствии с ФГОС  ДОУ</w:t>
      </w:r>
    </w:p>
    <w:p w:rsidR="00124BBF" w:rsidRPr="00124BBF" w:rsidRDefault="00124BBF" w:rsidP="00124BBF">
      <w:pPr>
        <w:tabs>
          <w:tab w:val="left" w:pos="709"/>
        </w:tabs>
        <w:suppressAutoHyphens/>
        <w:spacing w:after="0" w:line="360" w:lineRule="auto"/>
        <w:ind w:firstLine="851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124BBF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представлена: уголками и зонами, оснащёнными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 окружающей жизни, развитию их речи, формированию поведенческих навыков и общению. Ребенок имеет свободный доступ к игровому, спортивному оборудованию, к средствам для свободной изобразительной   деятельности.   </w:t>
      </w:r>
      <w:r w:rsidRPr="00124BBF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группы,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</w:t>
      </w:r>
      <w:r w:rsidRPr="00124BBF">
        <w:rPr>
          <w:rFonts w:ascii="Times New Roman" w:hAnsi="Times New Roman"/>
          <w:sz w:val="28"/>
          <w:szCs w:val="28"/>
        </w:rPr>
        <w:lastRenderedPageBreak/>
        <w:t>коррекции недостатков их развития.</w:t>
      </w:r>
      <w:r w:rsidRPr="00124BB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124BBF">
        <w:rPr>
          <w:rFonts w:ascii="Times New Roman" w:hAnsi="Times New Roman"/>
          <w:sz w:val="28"/>
          <w:szCs w:val="28"/>
        </w:rPr>
        <w:t>ДОУ  были</w:t>
      </w:r>
      <w:proofErr w:type="gramEnd"/>
      <w:r w:rsidRPr="00124BBF">
        <w:rPr>
          <w:rFonts w:ascii="Times New Roman" w:hAnsi="Times New Roman"/>
          <w:sz w:val="28"/>
          <w:szCs w:val="28"/>
        </w:rPr>
        <w:t xml:space="preserve"> проведены смотры групп по предметно-пространственной среде.  </w:t>
      </w:r>
      <w:r w:rsidRPr="00124BBF">
        <w:rPr>
          <w:rFonts w:ascii="Times New Roman" w:eastAsia="Times New Roman" w:hAnsi="Times New Roman"/>
          <w:sz w:val="28"/>
          <w:szCs w:val="28"/>
        </w:rPr>
        <w:t xml:space="preserve">Групповые комнаты оборудованы с учетом возрастных особенностей воспитанников в соответствии с основными дидактическими принципами. 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 и социализации. Среда своевременно обновляется с учетом программы, усложняющегося уровня </w:t>
      </w:r>
      <w:proofErr w:type="gramStart"/>
      <w:r w:rsidRPr="00124BBF">
        <w:rPr>
          <w:rFonts w:ascii="Times New Roman" w:eastAsia="Times New Roman" w:hAnsi="Times New Roman"/>
          <w:sz w:val="28"/>
          <w:szCs w:val="28"/>
        </w:rPr>
        <w:t>умений  их</w:t>
      </w:r>
      <w:proofErr w:type="gramEnd"/>
      <w:r w:rsidRPr="00124BBF">
        <w:rPr>
          <w:rFonts w:ascii="Times New Roman" w:eastAsia="Times New Roman" w:hAnsi="Times New Roman"/>
          <w:sz w:val="28"/>
          <w:szCs w:val="28"/>
        </w:rPr>
        <w:t xml:space="preserve"> половых различий. </w:t>
      </w:r>
    </w:p>
    <w:p w:rsidR="00124BBF" w:rsidRPr="00124BBF" w:rsidRDefault="00124BBF" w:rsidP="00124BB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BBF" w:rsidRPr="00124BBF" w:rsidRDefault="00124BBF" w:rsidP="00124BBF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>2. К</w:t>
      </w:r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адровые </w:t>
      </w:r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условия.</w:t>
      </w:r>
    </w:p>
    <w:p w:rsidR="00124BBF" w:rsidRPr="00124BBF" w:rsidRDefault="00124BBF" w:rsidP="00124BBF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объединил образовательные области, это обеспечивает развитие личности, мотивации и собственности детей в </w:t>
      </w:r>
      <w:proofErr w:type="gramStart"/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различных  видах</w:t>
      </w:r>
      <w:proofErr w:type="gramEnd"/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деятельности. </w:t>
      </w:r>
    </w:p>
    <w:p w:rsidR="00124BBF" w:rsidRPr="00124BBF" w:rsidRDefault="00124BBF" w:rsidP="00124B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4BBF">
        <w:rPr>
          <w:rFonts w:ascii="Times New Roman" w:hAnsi="Times New Roman"/>
          <w:sz w:val="28"/>
          <w:szCs w:val="28"/>
        </w:rPr>
        <w:t xml:space="preserve">Для достижения целей по </w:t>
      </w:r>
      <w:proofErr w:type="gramStart"/>
      <w:r w:rsidRPr="00124BBF">
        <w:rPr>
          <w:rFonts w:ascii="Times New Roman" w:hAnsi="Times New Roman"/>
          <w:sz w:val="28"/>
          <w:szCs w:val="28"/>
        </w:rPr>
        <w:t>реализации  нашей</w:t>
      </w:r>
      <w:proofErr w:type="gramEnd"/>
      <w:r w:rsidRPr="00124BBF">
        <w:rPr>
          <w:rFonts w:ascii="Times New Roman" w:hAnsi="Times New Roman"/>
          <w:sz w:val="28"/>
          <w:szCs w:val="28"/>
        </w:rPr>
        <w:t xml:space="preserve"> программы определены задачи с учётом п.1.6. ФГОС ДО, даны целевые ориентиры.</w:t>
      </w:r>
    </w:p>
    <w:p w:rsidR="00124BBF" w:rsidRPr="00124BBF" w:rsidRDefault="00124BBF" w:rsidP="00124BB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4BBF">
        <w:rPr>
          <w:rFonts w:ascii="Times New Roman" w:hAnsi="Times New Roman"/>
          <w:sz w:val="28"/>
          <w:szCs w:val="28"/>
        </w:rPr>
        <w:t xml:space="preserve">Введение Федерального государственного образовательного стандарта привело к необходимости перестройки </w:t>
      </w:r>
      <w:proofErr w:type="gramStart"/>
      <w:r w:rsidRPr="00124BBF">
        <w:rPr>
          <w:rFonts w:ascii="Times New Roman" w:hAnsi="Times New Roman"/>
          <w:sz w:val="28"/>
          <w:szCs w:val="28"/>
        </w:rPr>
        <w:t>деятельности  педагога</w:t>
      </w:r>
      <w:proofErr w:type="gramEnd"/>
      <w:r w:rsidRPr="00124BBF">
        <w:rPr>
          <w:rFonts w:ascii="Times New Roman" w:hAnsi="Times New Roman"/>
          <w:sz w:val="28"/>
          <w:szCs w:val="28"/>
        </w:rPr>
        <w:t xml:space="preserve">, работающего с детьми дошкольного возраста. В связи с этим в нашем детском саду составлен план-график повышения квалификации педагогов в рамках подготовки внедрения Федерального государственного образовательного стандарта дошкольного образования в ДОУ на 2013-2017 </w:t>
      </w:r>
      <w:proofErr w:type="spellStart"/>
      <w:r w:rsidRPr="00124BBF">
        <w:rPr>
          <w:rFonts w:ascii="Times New Roman" w:hAnsi="Times New Roman"/>
          <w:sz w:val="28"/>
          <w:szCs w:val="28"/>
        </w:rPr>
        <w:t>г.г</w:t>
      </w:r>
      <w:proofErr w:type="spellEnd"/>
      <w:r w:rsidRPr="00124BBF">
        <w:rPr>
          <w:rFonts w:ascii="Times New Roman" w:hAnsi="Times New Roman"/>
          <w:sz w:val="28"/>
          <w:szCs w:val="28"/>
        </w:rPr>
        <w:t>. Внесены дополнения в план работы с педагогами по повышению их профессионального уровня.</w:t>
      </w:r>
    </w:p>
    <w:p w:rsidR="00124BBF" w:rsidRPr="00124BBF" w:rsidRDefault="00124BBF" w:rsidP="00124B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hAnsi="Times New Roman"/>
          <w:sz w:val="28"/>
          <w:szCs w:val="28"/>
        </w:rPr>
        <w:t xml:space="preserve">За период с 2013 по 2016 годы курсы повышения квалификации прошли 100% педагогов по темам: </w:t>
      </w: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«Современные образовательные технологии как средство реализации ФГОС ДО»: «ИКТ в дошкольной сфере образования»;</w:t>
      </w:r>
      <w:r w:rsidRPr="00124BB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124BB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«Организация коррекционной работы в дошкольной организации в условиях внедрения ФГОС ДО»</w:t>
      </w:r>
      <w:r w:rsidRPr="00124BB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; </w:t>
      </w:r>
      <w:r w:rsidRPr="00124BB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«Современные образовательные </w:t>
      </w:r>
      <w:r w:rsidRPr="00124BBF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lastRenderedPageBreak/>
        <w:t>технологии как средство реализации Федерального образовательного стандарта дошкольного образования»</w:t>
      </w:r>
    </w:p>
    <w:p w:rsidR="00124BBF" w:rsidRPr="00124BBF" w:rsidRDefault="00124BBF" w:rsidP="00124BB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 повысить квалификацию </w:t>
      </w: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вновь прибывших</w:t>
      </w: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 по введению ФГОС в ближайшее время. Реализация графика повышения квалификации педагогов по проблеме «</w:t>
      </w:r>
      <w:proofErr w:type="gramStart"/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Введение  Ф</w:t>
      </w: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ГОС</w:t>
      </w:r>
      <w:proofErr w:type="gramEnd"/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 ДО» будет продолжена  в соответствии с планом проведения подготовки и переподготовки педагогов.</w:t>
      </w:r>
    </w:p>
    <w:p w:rsidR="00124BBF" w:rsidRPr="00124BBF" w:rsidRDefault="00124BBF" w:rsidP="00124BBF">
      <w:pPr>
        <w:tabs>
          <w:tab w:val="left" w:pos="380"/>
        </w:tabs>
        <w:spacing w:after="0" w:line="360" w:lineRule="auto"/>
        <w:ind w:lef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>атериально-технические условия</w:t>
      </w:r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24BBF" w:rsidRPr="00124BBF" w:rsidRDefault="00124BBF" w:rsidP="00124BBF">
      <w:pPr>
        <w:tabs>
          <w:tab w:val="left" w:pos="380"/>
        </w:tabs>
        <w:spacing w:after="0" w:line="360" w:lineRule="auto"/>
        <w:ind w:lef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</w:rPr>
        <w:t xml:space="preserve">В учреждении функционирует 6 групп, </w:t>
      </w:r>
      <w:r w:rsidRPr="00124BBF">
        <w:rPr>
          <w:rFonts w:ascii="Times New Roman" w:eastAsia="Times New Roman" w:hAnsi="Times New Roman"/>
          <w:sz w:val="28"/>
          <w:szCs w:val="28"/>
        </w:rPr>
        <w:t>медицинский кабинет, методический кабинет, кабинет учителя- логопеда, музыкальный зал, спортивный зал.</w:t>
      </w:r>
    </w:p>
    <w:p w:rsidR="00124BBF" w:rsidRPr="00124BBF" w:rsidRDefault="00124BBF" w:rsidP="00124B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</w:rPr>
        <w:t>Предметно-пространственная среда групп регулярно пополняется в соответствии с тематическими неделями. Она обеспечивает все виды детской деятель</w:t>
      </w:r>
      <w:r w:rsidRPr="00124BBF">
        <w:rPr>
          <w:rFonts w:ascii="Times New Roman" w:eastAsia="Times New Roman" w:hAnsi="Times New Roman"/>
          <w:sz w:val="28"/>
          <w:szCs w:val="28"/>
        </w:rPr>
        <w:t>ности в соответствии с ФГОС ДО.</w:t>
      </w:r>
    </w:p>
    <w:p w:rsidR="00124BBF" w:rsidRPr="00124BBF" w:rsidRDefault="00124BBF" w:rsidP="00124BB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</w:rPr>
        <w:t>Материально – техническое обеспечение, оснащение образовательного процесса и развивающая среда детского сада соответствует требованиям федерального государственного образовательного стандарта дошкольного образования и СанПиН 2.4.1.3049-13. В учреждении имеется центральное отопление, вода, канализация, сантехническое оборудование в удовлетворительном состоянии, созданы необходимые условия, позволяющие эффективно осуществлять образовательный процесс.</w:t>
      </w:r>
    </w:p>
    <w:p w:rsidR="00124BBF" w:rsidRPr="00124BBF" w:rsidRDefault="00124BBF" w:rsidP="00124B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</w:rPr>
        <w:t xml:space="preserve">Для организации педагогического процесса и оздоровительной работы учреждение </w:t>
      </w:r>
      <w:proofErr w:type="gramStart"/>
      <w:r w:rsidRPr="00124BBF">
        <w:rPr>
          <w:rFonts w:ascii="Times New Roman" w:eastAsia="Times New Roman" w:hAnsi="Times New Roman"/>
          <w:sz w:val="28"/>
          <w:szCs w:val="28"/>
        </w:rPr>
        <w:t>имеет  материально</w:t>
      </w:r>
      <w:proofErr w:type="gramEnd"/>
      <w:r w:rsidRPr="00124BBF">
        <w:rPr>
          <w:rFonts w:ascii="Times New Roman" w:eastAsia="Times New Roman" w:hAnsi="Times New Roman"/>
          <w:sz w:val="28"/>
          <w:szCs w:val="28"/>
        </w:rPr>
        <w:t>-техническую базу для осуществления работы:</w:t>
      </w:r>
    </w:p>
    <w:p w:rsidR="00124BBF" w:rsidRPr="00124BBF" w:rsidRDefault="00124BBF" w:rsidP="00124B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</w:rPr>
        <w:t>- физкультурно-оздоровительной направленности;</w:t>
      </w:r>
    </w:p>
    <w:p w:rsidR="00124BBF" w:rsidRPr="00124BBF" w:rsidRDefault="00124BBF" w:rsidP="00124B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</w:rPr>
        <w:t>- познавательно - речевой направленности;</w:t>
      </w:r>
    </w:p>
    <w:p w:rsidR="00124BBF" w:rsidRPr="00124BBF" w:rsidRDefault="00124BBF" w:rsidP="00124B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</w:rPr>
        <w:t>- художественно-эстетическое направленности;</w:t>
      </w:r>
    </w:p>
    <w:p w:rsidR="00124BBF" w:rsidRPr="00124BBF" w:rsidRDefault="00124BBF" w:rsidP="00124B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</w:rPr>
        <w:t xml:space="preserve">- социально-личностной направленности; </w:t>
      </w:r>
    </w:p>
    <w:p w:rsidR="00124BBF" w:rsidRPr="00124BBF" w:rsidRDefault="00124BBF" w:rsidP="00124BB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</w:rPr>
        <w:t xml:space="preserve">- коррекционной направленности. </w:t>
      </w:r>
    </w:p>
    <w:p w:rsidR="00124BBF" w:rsidRPr="00124BBF" w:rsidRDefault="00124BBF" w:rsidP="00124BB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4BBF">
        <w:rPr>
          <w:rFonts w:ascii="Times New Roman" w:hAnsi="Times New Roman"/>
          <w:sz w:val="28"/>
          <w:szCs w:val="28"/>
        </w:rPr>
        <w:t>Исходя  из</w:t>
      </w:r>
      <w:proofErr w:type="gramEnd"/>
      <w:r w:rsidRPr="00124BBF">
        <w:rPr>
          <w:rFonts w:ascii="Times New Roman" w:hAnsi="Times New Roman"/>
          <w:sz w:val="28"/>
          <w:szCs w:val="28"/>
        </w:rPr>
        <w:t xml:space="preserve">  вышеперечисленного  можно  сделать  вывод  о  том,  что  работа по обеспечению введения Федерального государственного образовательного стандарта дошкольного образования в МБДОУ «Детский </w:t>
      </w:r>
      <w:r w:rsidRPr="00124BBF">
        <w:rPr>
          <w:rFonts w:ascii="Times New Roman" w:hAnsi="Times New Roman"/>
          <w:sz w:val="28"/>
          <w:szCs w:val="28"/>
        </w:rPr>
        <w:lastRenderedPageBreak/>
        <w:t xml:space="preserve">сад №9 «Солнышко» проведена  планомерно  и  системно на 100%. Соблюдался план работы и выстраивался баланс между организованными формами работы педагогов и созданием условий для самостоятельной деятельности детей в ДОУ при </w:t>
      </w:r>
      <w:proofErr w:type="gramStart"/>
      <w:r w:rsidRPr="00124BBF">
        <w:rPr>
          <w:rFonts w:ascii="Times New Roman" w:hAnsi="Times New Roman"/>
          <w:sz w:val="28"/>
          <w:szCs w:val="28"/>
        </w:rPr>
        <w:t>переходе  на</w:t>
      </w:r>
      <w:proofErr w:type="gramEnd"/>
      <w:r w:rsidRPr="00124BBF">
        <w:rPr>
          <w:rFonts w:ascii="Times New Roman" w:hAnsi="Times New Roman"/>
          <w:sz w:val="28"/>
          <w:szCs w:val="28"/>
        </w:rPr>
        <w:t xml:space="preserve"> ФГОС ДО. </w:t>
      </w:r>
    </w:p>
    <w:p w:rsidR="00124BBF" w:rsidRPr="00124BBF" w:rsidRDefault="00124BBF" w:rsidP="00124B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4BBF" w:rsidRPr="00124BBF" w:rsidRDefault="00124BBF" w:rsidP="00124BBF">
      <w:pPr>
        <w:tabs>
          <w:tab w:val="left" w:pos="380"/>
        </w:tabs>
        <w:spacing w:after="0" w:line="360" w:lineRule="auto"/>
        <w:ind w:left="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Методической и информационной поддержке введения </w:t>
      </w:r>
      <w:proofErr w:type="gramStart"/>
      <w:r w:rsidRPr="00124BBF">
        <w:rPr>
          <w:rFonts w:ascii="Times New Roman" w:eastAsia="Times New Roman" w:hAnsi="Times New Roman"/>
          <w:b/>
          <w:sz w:val="28"/>
          <w:szCs w:val="28"/>
          <w:lang w:eastAsia="ru-RU"/>
        </w:rPr>
        <w:t>ФГОС  ДО</w:t>
      </w:r>
      <w:proofErr w:type="gramEnd"/>
    </w:p>
    <w:p w:rsidR="00124BBF" w:rsidRPr="00124BBF" w:rsidRDefault="00124BBF" w:rsidP="00124BB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4BBF">
        <w:rPr>
          <w:rFonts w:ascii="Times New Roman" w:hAnsi="Times New Roman"/>
          <w:sz w:val="28"/>
          <w:szCs w:val="28"/>
        </w:rPr>
        <w:t xml:space="preserve">Работает рабочая группа по подготовке и введению ФГОС ДО, </w:t>
      </w:r>
      <w:proofErr w:type="gramStart"/>
      <w:r w:rsidRPr="00124BBF">
        <w:rPr>
          <w:rFonts w:ascii="Times New Roman" w:hAnsi="Times New Roman"/>
          <w:sz w:val="28"/>
          <w:szCs w:val="28"/>
        </w:rPr>
        <w:t>Проводились</w:t>
      </w:r>
      <w:proofErr w:type="gramEnd"/>
      <w:r w:rsidRPr="00124BBF">
        <w:rPr>
          <w:rFonts w:ascii="Times New Roman" w:hAnsi="Times New Roman"/>
          <w:sz w:val="28"/>
          <w:szCs w:val="28"/>
        </w:rPr>
        <w:t xml:space="preserve"> мероприятия по оценки готовности учреждения к новому учебному году. Система методической работы планомерно обеспечивает введение и реализацию </w:t>
      </w:r>
      <w:proofErr w:type="gramStart"/>
      <w:r w:rsidRPr="00124BBF">
        <w:rPr>
          <w:rFonts w:ascii="Times New Roman" w:hAnsi="Times New Roman"/>
          <w:sz w:val="28"/>
          <w:szCs w:val="28"/>
        </w:rPr>
        <w:t>ФГОС  для</w:t>
      </w:r>
      <w:proofErr w:type="gramEnd"/>
      <w:r w:rsidRPr="00124BBF">
        <w:rPr>
          <w:rFonts w:ascii="Times New Roman" w:hAnsi="Times New Roman"/>
          <w:sz w:val="28"/>
          <w:szCs w:val="28"/>
        </w:rPr>
        <w:t xml:space="preserve"> педагогических работников ДОУ.</w:t>
      </w:r>
    </w:p>
    <w:p w:rsidR="00124BBF" w:rsidRPr="00124BBF" w:rsidRDefault="00124BBF" w:rsidP="00124BBF">
      <w:pPr>
        <w:tabs>
          <w:tab w:val="left" w:pos="756"/>
        </w:tabs>
        <w:spacing w:after="0" w:line="360" w:lineRule="auto"/>
        <w:ind w:right="460"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124BBF">
        <w:rPr>
          <w:rFonts w:ascii="Times New Roman" w:eastAsia="Arial Unicode MS" w:hAnsi="Times New Roman"/>
          <w:sz w:val="28"/>
          <w:szCs w:val="28"/>
          <w:lang w:eastAsia="ru-RU"/>
        </w:rPr>
        <w:t xml:space="preserve">Осуществляется повышение компетентности педагогов по вопросам введения ФГОС ДО по средствам участия заведующей и педагогов в городских семинарах, круглых столах, методических объединениях, а также мероприятий, организованных в рамках методической работы ДОУ: </w:t>
      </w:r>
    </w:p>
    <w:p w:rsidR="00124BBF" w:rsidRPr="00124BBF" w:rsidRDefault="00124BBF" w:rsidP="00124BBF">
      <w:pPr>
        <w:pStyle w:val="a7"/>
        <w:shd w:val="clear" w:color="auto" w:fill="auto"/>
        <w:spacing w:before="0" w:line="360" w:lineRule="auto"/>
        <w:ind w:right="100"/>
        <w:rPr>
          <w:spacing w:val="10"/>
          <w:sz w:val="28"/>
          <w:szCs w:val="28"/>
        </w:rPr>
      </w:pPr>
      <w:r w:rsidRPr="00124BBF">
        <w:rPr>
          <w:rStyle w:val="0pt2"/>
          <w:sz w:val="28"/>
          <w:szCs w:val="28"/>
          <w:u w:val="single"/>
        </w:rPr>
        <w:t>*</w:t>
      </w:r>
      <w:r w:rsidRPr="00124BBF">
        <w:rPr>
          <w:rStyle w:val="0pt2"/>
          <w:sz w:val="28"/>
          <w:szCs w:val="28"/>
          <w:u w:val="single"/>
        </w:rPr>
        <w:t>Анализ</w:t>
      </w:r>
      <w:r w:rsidRPr="00124BBF">
        <w:rPr>
          <w:spacing w:val="10"/>
          <w:sz w:val="28"/>
          <w:szCs w:val="28"/>
          <w:u w:val="single"/>
        </w:rPr>
        <w:t xml:space="preserve"> </w:t>
      </w:r>
      <w:r w:rsidRPr="00124BBF">
        <w:rPr>
          <w:spacing w:val="10"/>
          <w:sz w:val="28"/>
          <w:szCs w:val="28"/>
        </w:rPr>
        <w:t>«Предметно-развивающая среда в группах общеразвивающей направленности»</w:t>
      </w:r>
    </w:p>
    <w:p w:rsidR="00124BBF" w:rsidRPr="00124BBF" w:rsidRDefault="00124BBF" w:rsidP="00124BBF">
      <w:pPr>
        <w:pStyle w:val="a7"/>
        <w:shd w:val="clear" w:color="auto" w:fill="auto"/>
        <w:spacing w:before="0" w:line="360" w:lineRule="auto"/>
        <w:ind w:right="100"/>
        <w:rPr>
          <w:sz w:val="28"/>
          <w:szCs w:val="28"/>
        </w:rPr>
      </w:pPr>
      <w:r w:rsidRPr="00124BBF">
        <w:rPr>
          <w:spacing w:val="10"/>
          <w:sz w:val="28"/>
          <w:szCs w:val="28"/>
        </w:rPr>
        <w:t xml:space="preserve">* </w:t>
      </w:r>
      <w:r w:rsidRPr="00124BBF">
        <w:rPr>
          <w:spacing w:val="10"/>
          <w:sz w:val="28"/>
          <w:szCs w:val="28"/>
          <w:u w:val="single"/>
        </w:rPr>
        <w:t>Выставка</w:t>
      </w:r>
      <w:r w:rsidRPr="00124BBF">
        <w:rPr>
          <w:sz w:val="28"/>
          <w:szCs w:val="28"/>
          <w:u w:val="single"/>
        </w:rPr>
        <w:t xml:space="preserve"> методической литературы</w:t>
      </w:r>
      <w:r>
        <w:rPr>
          <w:spacing w:val="10"/>
          <w:sz w:val="28"/>
          <w:szCs w:val="28"/>
        </w:rPr>
        <w:t xml:space="preserve"> </w:t>
      </w:r>
      <w:r w:rsidRPr="00124BBF">
        <w:rPr>
          <w:spacing w:val="10"/>
          <w:sz w:val="28"/>
          <w:szCs w:val="28"/>
        </w:rPr>
        <w:t>«Организация предметно-развивающей среды группы в соответствии с возрастными особенностями и образовательными потребностями воспитанников»</w:t>
      </w:r>
    </w:p>
    <w:p w:rsidR="00124BBF" w:rsidRPr="00124BBF" w:rsidRDefault="00124BBF" w:rsidP="00124BBF">
      <w:pPr>
        <w:pStyle w:val="aa"/>
        <w:spacing w:line="360" w:lineRule="auto"/>
        <w:jc w:val="both"/>
        <w:rPr>
          <w:rFonts w:cs="Times New Roman"/>
          <w:sz w:val="28"/>
          <w:szCs w:val="28"/>
        </w:rPr>
      </w:pPr>
      <w:r w:rsidRPr="00124BBF">
        <w:rPr>
          <w:rFonts w:cs="Times New Roman"/>
          <w:sz w:val="28"/>
          <w:szCs w:val="28"/>
        </w:rPr>
        <w:t>* Оформление паспортов предметно-развивающей среды ДОУ.</w:t>
      </w:r>
    </w:p>
    <w:p w:rsidR="00124BBF" w:rsidRPr="00124BBF" w:rsidRDefault="00124BBF" w:rsidP="00124BBF">
      <w:pPr>
        <w:pStyle w:val="aa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24BBF">
        <w:rPr>
          <w:rFonts w:cs="Times New Roman"/>
          <w:sz w:val="28"/>
          <w:szCs w:val="28"/>
        </w:rPr>
        <w:t xml:space="preserve">* Мастер-класс </w:t>
      </w:r>
      <w:r w:rsidRPr="00124BBF">
        <w:rPr>
          <w:rFonts w:eastAsia="Times New Roman" w:cs="Times New Roman"/>
          <w:sz w:val="28"/>
          <w:szCs w:val="28"/>
          <w:lang w:eastAsia="ru-RU"/>
        </w:rPr>
        <w:t>«Предметная среда группы как средство всестороннего развития ребенка»</w:t>
      </w:r>
    </w:p>
    <w:p w:rsidR="00124BBF" w:rsidRPr="00124BBF" w:rsidRDefault="00124BBF" w:rsidP="00124BBF">
      <w:pPr>
        <w:pStyle w:val="aa"/>
        <w:spacing w:line="360" w:lineRule="auto"/>
        <w:jc w:val="both"/>
        <w:rPr>
          <w:rFonts w:cs="Times New Roman"/>
          <w:sz w:val="28"/>
          <w:szCs w:val="28"/>
        </w:rPr>
      </w:pPr>
      <w:r w:rsidRPr="00124BBF">
        <w:rPr>
          <w:rFonts w:eastAsia="Times New Roman" w:cs="Times New Roman"/>
          <w:sz w:val="28"/>
          <w:szCs w:val="28"/>
          <w:lang w:eastAsia="ru-RU"/>
        </w:rPr>
        <w:t>*</w:t>
      </w:r>
      <w:r w:rsidRPr="00124BBF">
        <w:rPr>
          <w:rFonts w:cs="Times New Roman"/>
          <w:sz w:val="28"/>
          <w:szCs w:val="28"/>
        </w:rPr>
        <w:t xml:space="preserve"> Педсовет: Инновационные подходы к созданию и совершенствованию предметно – развивающей среды в ДОУ</w:t>
      </w:r>
    </w:p>
    <w:p w:rsidR="00124BBF" w:rsidRPr="00124BBF" w:rsidRDefault="00124BBF" w:rsidP="00124BB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BBF">
        <w:rPr>
          <w:rFonts w:ascii="Times New Roman" w:hAnsi="Times New Roman"/>
          <w:sz w:val="28"/>
          <w:szCs w:val="28"/>
        </w:rPr>
        <w:t>*</w:t>
      </w:r>
      <w:r w:rsidRPr="00124B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24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познавательно-речевое 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витие у дошкольников в процессе непосредственно-</w:t>
      </w:r>
      <w:r w:rsidRPr="00124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деятельности и через взаимодействие с семьями воспитанников в рамках введения и реализации ФГОС ДО.</w:t>
      </w:r>
    </w:p>
    <w:p w:rsidR="00124BBF" w:rsidRPr="00124BBF" w:rsidRDefault="00124BBF" w:rsidP="00124B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*</w:t>
      </w: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Опытно-экспериментальная деятельность в ДОУ в соответствии с ФГОС</w:t>
      </w:r>
    </w:p>
    <w:p w:rsidR="00124BBF" w:rsidRPr="00124BBF" w:rsidRDefault="00124BBF" w:rsidP="00124BB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*</w:t>
      </w:r>
      <w:r w:rsidRPr="00124BBF">
        <w:rPr>
          <w:rFonts w:ascii="Times New Roman" w:eastAsia="Times New Roman" w:hAnsi="Times New Roman"/>
          <w:sz w:val="28"/>
          <w:szCs w:val="28"/>
        </w:rPr>
        <w:t>. Соответствие физкультурных уголков требованиям ФГОС.</w:t>
      </w:r>
    </w:p>
    <w:p w:rsidR="00124BBF" w:rsidRPr="00124BBF" w:rsidRDefault="00124BBF" w:rsidP="00124BBF">
      <w:pPr>
        <w:shd w:val="clear" w:color="auto" w:fill="FFFFFF"/>
        <w:spacing w:line="360" w:lineRule="auto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sz w:val="28"/>
          <w:szCs w:val="28"/>
        </w:rPr>
        <w:t>*</w:t>
      </w: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Консультации  «</w:t>
      </w:r>
      <w:proofErr w:type="gramEnd"/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>Подвижные игры дома и на улице», «Спортивный инвентарь своими руками»</w:t>
      </w:r>
      <w:r w:rsidRPr="00124BBF">
        <w:rPr>
          <w:rFonts w:ascii="Times New Roman" w:hAnsi="Times New Roman"/>
          <w:color w:val="0D0D0D"/>
          <w:kern w:val="36"/>
          <w:sz w:val="28"/>
          <w:szCs w:val="28"/>
          <w:lang w:eastAsia="ru-RU"/>
        </w:rPr>
        <w:t xml:space="preserve">, </w:t>
      </w:r>
      <w:r w:rsidRPr="00124BBF">
        <w:rPr>
          <w:rFonts w:ascii="Times New Roman" w:hAnsi="Times New Roman"/>
          <w:color w:val="0D0D0D"/>
          <w:kern w:val="36"/>
          <w:sz w:val="28"/>
          <w:szCs w:val="28"/>
          <w:lang w:eastAsia="ru-RU"/>
        </w:rPr>
        <w:t>«Экспериментальная деятельность, как средство развития познавательной активности у детей дошкольного возраста»</w:t>
      </w:r>
      <w:r w:rsidRPr="00124BBF">
        <w:rPr>
          <w:rFonts w:ascii="Times New Roman" w:hAnsi="Times New Roman"/>
          <w:color w:val="0D0D0D"/>
          <w:kern w:val="36"/>
          <w:sz w:val="28"/>
          <w:szCs w:val="28"/>
          <w:lang w:eastAsia="ru-RU"/>
        </w:rPr>
        <w:t xml:space="preserve">, </w:t>
      </w:r>
      <w:r w:rsidRPr="00124BB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«Развитие эмоциональной сферы дошкольников через совместную с педагогом деятельность»</w:t>
      </w:r>
      <w:r w:rsidRPr="00124BB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</w:p>
    <w:p w:rsidR="00124BBF" w:rsidRPr="00124BBF" w:rsidRDefault="00124BBF" w:rsidP="00124BBF">
      <w:pPr>
        <w:spacing w:after="0" w:line="36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124BBF">
        <w:rPr>
          <w:rFonts w:ascii="Times New Roman" w:eastAsia="Times New Roman" w:hAnsi="Times New Roman"/>
          <w:sz w:val="28"/>
          <w:szCs w:val="28"/>
          <w:lang w:eastAsia="ru-RU"/>
        </w:rPr>
        <w:t xml:space="preserve">* методический час </w:t>
      </w:r>
      <w:r w:rsidRPr="00124BBF">
        <w:rPr>
          <w:rFonts w:ascii="Times New Roman" w:hAnsi="Times New Roman"/>
          <w:color w:val="141414"/>
          <w:sz w:val="28"/>
          <w:szCs w:val="28"/>
        </w:rPr>
        <w:t>«Система формирования здорового образа жизни у детей в образовательном учреждении»</w:t>
      </w:r>
    </w:p>
    <w:p w:rsidR="00124BBF" w:rsidRPr="00124BBF" w:rsidRDefault="00124BBF" w:rsidP="00124BBF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124BBF">
        <w:rPr>
          <w:rFonts w:ascii="Times New Roman" w:hAnsi="Times New Roman"/>
          <w:color w:val="141414"/>
          <w:sz w:val="28"/>
          <w:szCs w:val="28"/>
        </w:rPr>
        <w:t>*</w:t>
      </w:r>
      <w:r w:rsidRPr="00124BB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24BBF">
        <w:rPr>
          <w:rFonts w:ascii="Times New Roman" w:eastAsia="Times New Roman" w:hAnsi="Times New Roman"/>
          <w:b/>
          <w:i/>
          <w:sz w:val="28"/>
          <w:szCs w:val="28"/>
        </w:rPr>
        <w:t>Семинар-практикум</w:t>
      </w:r>
      <w:r w:rsidRPr="00124BBF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124BB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«Проектирование педа</w:t>
      </w:r>
      <w:r w:rsidRPr="00124BB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гогического </w:t>
      </w:r>
      <w:proofErr w:type="gramStart"/>
      <w:r w:rsidRPr="00124BB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процесса  в</w:t>
      </w:r>
      <w:proofErr w:type="gramEnd"/>
      <w:r w:rsidRPr="00124BB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ДОУ на основе инте</w:t>
      </w:r>
      <w:r w:rsidRPr="00124BB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гра</w:t>
      </w:r>
      <w:r w:rsidRPr="00124BB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ции образовательных областей»</w:t>
      </w:r>
    </w:p>
    <w:p w:rsidR="00124BBF" w:rsidRPr="00124BBF" w:rsidRDefault="00124BBF" w:rsidP="00124BBF">
      <w:pPr>
        <w:spacing w:line="36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*</w:t>
      </w:r>
      <w:r w:rsidRPr="00124B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тематический контроль:</w:t>
      </w:r>
      <w:r w:rsidRPr="00124B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«Организация оздоровительной работы в группах ДОУ»</w:t>
      </w:r>
    </w:p>
    <w:p w:rsidR="00124BBF" w:rsidRPr="00124BBF" w:rsidRDefault="00124BBF" w:rsidP="00124BB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4BBF" w:rsidRPr="00124BBF" w:rsidRDefault="00124BBF" w:rsidP="00124BB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4BBF">
        <w:rPr>
          <w:rFonts w:ascii="Times New Roman" w:hAnsi="Times New Roman"/>
          <w:sz w:val="28"/>
          <w:szCs w:val="28"/>
        </w:rPr>
        <w:t>Но, не смотря на проделанную работу администрацией и коллективом МБДОУ «Детский сад № 9 «Солнышко» ставятся следующие задачи:</w:t>
      </w:r>
    </w:p>
    <w:p w:rsidR="00124BBF" w:rsidRPr="00124BBF" w:rsidRDefault="00124BBF" w:rsidP="00124B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BBF">
        <w:rPr>
          <w:rFonts w:ascii="Times New Roman" w:hAnsi="Times New Roman"/>
          <w:sz w:val="28"/>
          <w:szCs w:val="28"/>
        </w:rPr>
        <w:t>- обновление и дополнение предметно-пространственной среды в соответствии с основной образовательной и адаптированной программами с учетом возрастных особенностей воспитанников и с соблюдением СанПиНа;</w:t>
      </w:r>
    </w:p>
    <w:p w:rsidR="00124BBF" w:rsidRPr="00124BBF" w:rsidRDefault="00124BBF" w:rsidP="00124B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BBF">
        <w:rPr>
          <w:rFonts w:ascii="Times New Roman" w:hAnsi="Times New Roman"/>
          <w:sz w:val="28"/>
          <w:szCs w:val="28"/>
        </w:rPr>
        <w:t>- повышение педагогического мастерства через курсовую подготовку и профессиональную переподготовку;</w:t>
      </w:r>
    </w:p>
    <w:p w:rsidR="00124BBF" w:rsidRPr="00124BBF" w:rsidRDefault="00124BBF" w:rsidP="00124B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BBF">
        <w:rPr>
          <w:rFonts w:ascii="Times New Roman" w:hAnsi="Times New Roman"/>
          <w:sz w:val="28"/>
          <w:szCs w:val="28"/>
        </w:rPr>
        <w:t>- изучение и применение современных инновационных психолого-педагогических систем воспитания и обучения;</w:t>
      </w:r>
    </w:p>
    <w:p w:rsidR="00124BBF" w:rsidRPr="00124BBF" w:rsidRDefault="00124BBF" w:rsidP="00124BB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4BBF">
        <w:rPr>
          <w:rFonts w:ascii="Times New Roman" w:hAnsi="Times New Roman"/>
          <w:sz w:val="28"/>
          <w:szCs w:val="28"/>
        </w:rPr>
        <w:t>- совершенствование новых, современных приёмов и методов взаимодействия педагога с родителями, направленных на повышение активности родителей как полноправных участников образовательного процесса.</w:t>
      </w:r>
    </w:p>
    <w:p w:rsidR="00124BBF" w:rsidRPr="00124BBF" w:rsidRDefault="00124BBF" w:rsidP="00124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BBF">
        <w:rPr>
          <w:rFonts w:ascii="Times New Roman" w:hAnsi="Times New Roman"/>
          <w:sz w:val="28"/>
          <w:szCs w:val="28"/>
        </w:rPr>
        <w:t xml:space="preserve">- </w:t>
      </w:r>
      <w:r w:rsidRPr="00124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Приобретено недостаточное количество игрового оборудования, учебно-методической литературы, художественной литературы для детей, дидактического и раздаточного материала для образовательной деятельности по ФГОС.</w:t>
      </w:r>
    </w:p>
    <w:p w:rsidR="00124BBF" w:rsidRPr="00124BBF" w:rsidRDefault="00124BBF" w:rsidP="00124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B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· Недостаточное участие родительской общественности в управлении учреждением.</w:t>
      </w:r>
    </w:p>
    <w:p w:rsidR="00124BBF" w:rsidRPr="00124BBF" w:rsidRDefault="00124BBF" w:rsidP="00124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124BBF" w:rsidRPr="00124BBF" w:rsidRDefault="00124BBF" w:rsidP="00124BB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24BBF" w:rsidRPr="00124BBF" w:rsidRDefault="00124BBF" w:rsidP="00124B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2FD6" w:rsidRPr="00124BBF" w:rsidRDefault="00872FD6" w:rsidP="00124BB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72FD6" w:rsidRPr="0012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67" w:rsidRDefault="00BB4267" w:rsidP="00124BBF">
      <w:pPr>
        <w:spacing w:after="0" w:line="240" w:lineRule="auto"/>
      </w:pPr>
      <w:r>
        <w:separator/>
      </w:r>
    </w:p>
  </w:endnote>
  <w:endnote w:type="continuationSeparator" w:id="0">
    <w:p w:rsidR="00BB4267" w:rsidRDefault="00BB4267" w:rsidP="0012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67" w:rsidRDefault="00BB4267" w:rsidP="00124BBF">
      <w:pPr>
        <w:spacing w:after="0" w:line="240" w:lineRule="auto"/>
      </w:pPr>
      <w:r>
        <w:separator/>
      </w:r>
    </w:p>
  </w:footnote>
  <w:footnote w:type="continuationSeparator" w:id="0">
    <w:p w:rsidR="00BB4267" w:rsidRDefault="00BB4267" w:rsidP="00124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699F"/>
    <w:multiLevelType w:val="hybridMultilevel"/>
    <w:tmpl w:val="EF88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93D26"/>
    <w:multiLevelType w:val="hybridMultilevel"/>
    <w:tmpl w:val="3EE2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E20"/>
    <w:multiLevelType w:val="hybridMultilevel"/>
    <w:tmpl w:val="2304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43"/>
    <w:rsid w:val="00124BBF"/>
    <w:rsid w:val="003E3243"/>
    <w:rsid w:val="007C1F28"/>
    <w:rsid w:val="00872FD6"/>
    <w:rsid w:val="00944ADF"/>
    <w:rsid w:val="00BB32F2"/>
    <w:rsid w:val="00B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E0DD-D58E-4318-90EE-2DE97A4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B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4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BBF"/>
    <w:rPr>
      <w:rFonts w:ascii="Calibri" w:eastAsia="Calibri" w:hAnsi="Calibri" w:cs="Times New Roman"/>
    </w:rPr>
  </w:style>
  <w:style w:type="character" w:customStyle="1" w:styleId="0pt2">
    <w:name w:val="Основной текст + Интервал 0 pt2"/>
    <w:basedOn w:val="a0"/>
    <w:uiPriority w:val="99"/>
    <w:rsid w:val="00124BBF"/>
    <w:rPr>
      <w:rFonts w:ascii="Times New Roman" w:hAnsi="Times New Roman" w:cs="Times New Roman"/>
      <w:spacing w:val="10"/>
      <w:sz w:val="25"/>
      <w:szCs w:val="25"/>
    </w:rPr>
  </w:style>
  <w:style w:type="paragraph" w:styleId="a7">
    <w:name w:val="Body Text"/>
    <w:basedOn w:val="a"/>
    <w:link w:val="1"/>
    <w:uiPriority w:val="99"/>
    <w:rsid w:val="00124BBF"/>
    <w:pPr>
      <w:shd w:val="clear" w:color="auto" w:fill="FFFFFF"/>
      <w:spacing w:before="420" w:after="0" w:line="480" w:lineRule="exact"/>
      <w:jc w:val="both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124BBF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7"/>
    <w:uiPriority w:val="99"/>
    <w:locked/>
    <w:rsid w:val="00124BBF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a9">
    <w:name w:val="Без интервала Знак"/>
    <w:link w:val="aa"/>
    <w:uiPriority w:val="1"/>
    <w:locked/>
    <w:rsid w:val="00124BBF"/>
    <w:rPr>
      <w:rFonts w:ascii="Times New Roman" w:hAnsi="Times New Roman"/>
    </w:rPr>
  </w:style>
  <w:style w:type="paragraph" w:styleId="aa">
    <w:name w:val="No Spacing"/>
    <w:link w:val="a9"/>
    <w:uiPriority w:val="1"/>
    <w:qFormat/>
    <w:rsid w:val="00124BB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1</cp:revision>
  <dcterms:created xsi:type="dcterms:W3CDTF">2017-01-11T14:29:00Z</dcterms:created>
  <dcterms:modified xsi:type="dcterms:W3CDTF">2017-01-11T19:29:00Z</dcterms:modified>
</cp:coreProperties>
</file>